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5D" w:rsidRDefault="000A195D"/>
    <w:p w:rsidR="00B73994" w:rsidRPr="00B73994" w:rsidRDefault="001C2E95" w:rsidP="00B73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Titre de la communication</w:t>
      </w:r>
      <w:r w:rsidR="006D4FC6">
        <w:rPr>
          <w:b/>
          <w:sz w:val="28"/>
          <w:szCs w:val="28"/>
        </w:rPr>
        <w:t xml:space="preserve"> OR </w:t>
      </w:r>
      <w:proofErr w:type="spellStart"/>
      <w:r w:rsidR="006D4FC6">
        <w:rPr>
          <w:b/>
          <w:sz w:val="28"/>
          <w:szCs w:val="28"/>
        </w:rPr>
        <w:t>Title</w:t>
      </w:r>
      <w:proofErr w:type="spellEnd"/>
      <w:r w:rsidR="006D4FC6">
        <w:rPr>
          <w:b/>
          <w:sz w:val="28"/>
          <w:szCs w:val="28"/>
        </w:rPr>
        <w:t xml:space="preserve"> of the </w:t>
      </w:r>
      <w:proofErr w:type="spellStart"/>
      <w:r w:rsidR="006D4FC6">
        <w:rPr>
          <w:b/>
          <w:sz w:val="28"/>
          <w:szCs w:val="28"/>
        </w:rPr>
        <w:t>paper</w:t>
      </w:r>
      <w:proofErr w:type="spellEnd"/>
    </w:p>
    <w:p w:rsidR="00B73994" w:rsidRDefault="001C2E95" w:rsidP="00B73994">
      <w:pPr>
        <w:jc w:val="center"/>
        <w:rPr>
          <w:b/>
          <w:i/>
        </w:rPr>
      </w:pPr>
      <w:r>
        <w:rPr>
          <w:b/>
          <w:i/>
        </w:rPr>
        <w:t>NOM, Prénom</w:t>
      </w:r>
      <w:r w:rsidR="006D4FC6">
        <w:rPr>
          <w:b/>
          <w:i/>
        </w:rPr>
        <w:t xml:space="preserve"> OR Name, First </w:t>
      </w:r>
      <w:proofErr w:type="spellStart"/>
      <w:r w:rsidR="006D4FC6">
        <w:rPr>
          <w:b/>
          <w:i/>
        </w:rPr>
        <w:t>name</w:t>
      </w:r>
      <w:proofErr w:type="spellEnd"/>
    </w:p>
    <w:p w:rsidR="00A31322" w:rsidRPr="00A31322" w:rsidRDefault="006D4FC6" w:rsidP="00B73994">
      <w:pPr>
        <w:jc w:val="center"/>
      </w:pPr>
      <w:r>
        <w:t>Email</w:t>
      </w:r>
    </w:p>
    <w:p w:rsidR="00B73994" w:rsidRDefault="00B73994"/>
    <w:p w:rsidR="00B73994" w:rsidRDefault="00A31322" w:rsidP="00B73994">
      <w:pPr>
        <w:ind w:firstLine="708"/>
        <w:jc w:val="both"/>
      </w:pPr>
      <w:r>
        <w:t>C</w:t>
      </w:r>
      <w:r w:rsidR="00B73994">
        <w:t xml:space="preserve">e texte </w:t>
      </w:r>
      <w:r w:rsidR="00D008BB">
        <w:t>est</w:t>
      </w:r>
      <w:r w:rsidR="00B73994">
        <w:t xml:space="preserve"> un résumé de la communication proposée. Il contient des éléments de contextualisation, méthodologiques, expose l’axe problématique envisagé et présente quelques résultats attendus. </w:t>
      </w:r>
    </w:p>
    <w:p w:rsidR="00B73994" w:rsidRDefault="00B73994" w:rsidP="00B73994">
      <w:pPr>
        <w:ind w:firstLine="708"/>
        <w:jc w:val="both"/>
      </w:pPr>
      <w:r>
        <w:t>Il doit être rédigé selon cette feuille de style. Il sera soumis au comité scientifique du colloque pour expertis</w:t>
      </w:r>
      <w:r w:rsidR="00A31322">
        <w:t xml:space="preserve">e. </w:t>
      </w:r>
    </w:p>
    <w:p w:rsidR="00B73994" w:rsidRDefault="006D4FC6" w:rsidP="00B73994">
      <w:pPr>
        <w:ind w:firstLine="708"/>
        <w:jc w:val="both"/>
      </w:pPr>
      <w:r>
        <w:t xml:space="preserve">This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abstract of the </w:t>
      </w:r>
      <w:proofErr w:type="spellStart"/>
      <w:r>
        <w:t>paper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use </w:t>
      </w:r>
      <w:proofErr w:type="spellStart"/>
      <w:r>
        <w:t>this</w:t>
      </w:r>
      <w:proofErr w:type="spellEnd"/>
      <w:r>
        <w:t xml:space="preserve"> style </w:t>
      </w:r>
      <w:proofErr w:type="spellStart"/>
      <w:r>
        <w:t>sheet</w:t>
      </w:r>
      <w:proofErr w:type="spellEnd"/>
      <w:r>
        <w:t>.</w:t>
      </w:r>
    </w:p>
    <w:p w:rsidR="00D008BB" w:rsidRDefault="00D008BB" w:rsidP="00B73994">
      <w:pPr>
        <w:ind w:firstLine="708"/>
        <w:jc w:val="both"/>
      </w:pPr>
    </w:p>
    <w:p w:rsidR="00D008BB" w:rsidRDefault="00D008BB" w:rsidP="00B73994">
      <w:pPr>
        <w:ind w:firstLine="708"/>
        <w:jc w:val="both"/>
      </w:pPr>
    </w:p>
    <w:p w:rsidR="00D008BB" w:rsidRDefault="00D008BB" w:rsidP="00B73994">
      <w:pPr>
        <w:ind w:firstLine="708"/>
        <w:jc w:val="both"/>
      </w:pPr>
    </w:p>
    <w:p w:rsidR="00D008BB" w:rsidRDefault="00D008BB" w:rsidP="00B73994">
      <w:pPr>
        <w:ind w:firstLine="708"/>
        <w:jc w:val="both"/>
      </w:pPr>
    </w:p>
    <w:p w:rsidR="00E409CB" w:rsidRDefault="00E409CB" w:rsidP="00B73994">
      <w:pPr>
        <w:ind w:firstLine="708"/>
        <w:jc w:val="both"/>
      </w:pPr>
    </w:p>
    <w:p w:rsidR="00D008BB" w:rsidRDefault="00D008BB" w:rsidP="00B73994">
      <w:pPr>
        <w:ind w:firstLine="708"/>
        <w:jc w:val="both"/>
      </w:pPr>
    </w:p>
    <w:p w:rsidR="00D008BB" w:rsidRDefault="00D008BB" w:rsidP="00B73994">
      <w:pPr>
        <w:ind w:firstLine="708"/>
        <w:jc w:val="both"/>
      </w:pPr>
    </w:p>
    <w:p w:rsidR="00D008BB" w:rsidRDefault="00D008BB" w:rsidP="00B73994">
      <w:pPr>
        <w:ind w:firstLine="708"/>
        <w:jc w:val="both"/>
      </w:pPr>
    </w:p>
    <w:p w:rsidR="00B73994" w:rsidRDefault="00B73994" w:rsidP="00B73994">
      <w:pPr>
        <w:jc w:val="both"/>
        <w:rPr>
          <w:b/>
        </w:rPr>
      </w:pPr>
      <w:r w:rsidRPr="00B73994">
        <w:rPr>
          <w:b/>
        </w:rPr>
        <w:t>Références</w:t>
      </w:r>
      <w:r w:rsidR="006D4FC6">
        <w:rPr>
          <w:b/>
        </w:rPr>
        <w:t xml:space="preserve"> OR </w:t>
      </w:r>
      <w:proofErr w:type="spellStart"/>
      <w:r w:rsidR="006D4FC6">
        <w:rPr>
          <w:b/>
        </w:rPr>
        <w:t>References</w:t>
      </w:r>
      <w:bookmarkStart w:id="0" w:name="_GoBack"/>
      <w:bookmarkEnd w:id="0"/>
      <w:proofErr w:type="spellEnd"/>
    </w:p>
    <w:p w:rsidR="00B73994" w:rsidRPr="00B73994" w:rsidRDefault="00B73994" w:rsidP="00B73994">
      <w:pPr>
        <w:pStyle w:val="Paragraphedeliste"/>
        <w:numPr>
          <w:ilvl w:val="0"/>
          <w:numId w:val="2"/>
        </w:numPr>
        <w:jc w:val="both"/>
      </w:pPr>
      <w:proofErr w:type="spellStart"/>
      <w:r w:rsidRPr="00B73994">
        <w:t>Blondiaux</w:t>
      </w:r>
      <w:proofErr w:type="spellEnd"/>
      <w:r w:rsidRPr="00B73994">
        <w:t xml:space="preserve"> L. (2008). </w:t>
      </w:r>
      <w:r w:rsidRPr="00B73994">
        <w:rPr>
          <w:i/>
        </w:rPr>
        <w:t>Le nouvel esprit de la démocratie. Actualité de la démocratie participative</w:t>
      </w:r>
      <w:r w:rsidR="006B5314">
        <w:t>.</w:t>
      </w:r>
      <w:r w:rsidRPr="00B73994">
        <w:t xml:space="preserve"> Paris</w:t>
      </w:r>
      <w:r w:rsidR="006B5314">
        <w:t> :</w:t>
      </w:r>
      <w:r w:rsidRPr="00B73994">
        <w:t xml:space="preserve"> Seuil et la République des idées.</w:t>
      </w:r>
    </w:p>
    <w:p w:rsidR="00A31322" w:rsidRDefault="00A31322" w:rsidP="00B73994">
      <w:pPr>
        <w:pStyle w:val="Paragraphedeliste"/>
        <w:numPr>
          <w:ilvl w:val="0"/>
          <w:numId w:val="2"/>
        </w:numPr>
        <w:jc w:val="both"/>
      </w:pPr>
      <w:proofErr w:type="spellStart"/>
      <w:r w:rsidRPr="00A31322">
        <w:t>Chlous</w:t>
      </w:r>
      <w:proofErr w:type="spellEnd"/>
      <w:r w:rsidRPr="00A31322">
        <w:t>-Ducharme F., Lacombe P. (2006).</w:t>
      </w:r>
      <w:r w:rsidRPr="00B73994">
        <w:t xml:space="preserve"> « La voile scolaire à Brest</w:t>
      </w:r>
      <w:r w:rsidR="006B5314">
        <w:t>, ferment d'identité maritime ». I</w:t>
      </w:r>
      <w:r w:rsidRPr="00B73994">
        <w:t>n N. Bernard (</w:t>
      </w:r>
      <w:proofErr w:type="spellStart"/>
      <w:r w:rsidRPr="00B73994">
        <w:t>dir</w:t>
      </w:r>
      <w:proofErr w:type="spellEnd"/>
      <w:r w:rsidRPr="00B73994">
        <w:t xml:space="preserve">.), </w:t>
      </w:r>
      <w:r w:rsidRPr="00B73994">
        <w:rPr>
          <w:i/>
        </w:rPr>
        <w:t>Le nautisme</w:t>
      </w:r>
      <w:r>
        <w:rPr>
          <w:i/>
        </w:rPr>
        <w:t> :</w:t>
      </w:r>
      <w:r w:rsidRPr="00B73994">
        <w:rPr>
          <w:i/>
        </w:rPr>
        <w:t xml:space="preserve"> acteurs, pratiques et territoires</w:t>
      </w:r>
      <w:r w:rsidR="006B5314">
        <w:t>.</w:t>
      </w:r>
      <w:r w:rsidRPr="00B73994">
        <w:t xml:space="preserve"> Rennes</w:t>
      </w:r>
      <w:r w:rsidR="006B5314">
        <w:t> :</w:t>
      </w:r>
      <w:r w:rsidRPr="00B73994">
        <w:t xml:space="preserve"> Presses Universitaires de Rennes, p. 191-214.</w:t>
      </w:r>
    </w:p>
    <w:p w:rsidR="00E409CB" w:rsidRDefault="001F5904" w:rsidP="00E409CB">
      <w:pPr>
        <w:pStyle w:val="Paragraphedeliste"/>
        <w:numPr>
          <w:ilvl w:val="0"/>
          <w:numId w:val="2"/>
        </w:numPr>
        <w:jc w:val="both"/>
      </w:pPr>
      <w:proofErr w:type="spellStart"/>
      <w:r w:rsidRPr="001F5904">
        <w:t>Bourbillè</w:t>
      </w:r>
      <w:r>
        <w:t>res</w:t>
      </w:r>
      <w:proofErr w:type="spellEnd"/>
      <w:r>
        <w:t xml:space="preserve"> H., Charrier D., Evrard B. (</w:t>
      </w:r>
      <w:r w:rsidRPr="001F5904">
        <w:t>2015</w:t>
      </w:r>
      <w:r>
        <w:t>), « </w:t>
      </w:r>
      <w:r w:rsidRPr="001F5904">
        <w:t>Démocratie parti</w:t>
      </w:r>
      <w:r>
        <w:t>cipative et politique sportive :</w:t>
      </w:r>
      <w:r w:rsidRPr="001F5904">
        <w:t xml:space="preserve"> l’exemple des événements parisiens</w:t>
      </w:r>
      <w:r>
        <w:t> »</w:t>
      </w:r>
      <w:r w:rsidRPr="001F5904">
        <w:t xml:space="preserve">, </w:t>
      </w:r>
      <w:r w:rsidRPr="001F5904">
        <w:rPr>
          <w:i/>
        </w:rPr>
        <w:t xml:space="preserve">Revue européenne de management du </w:t>
      </w:r>
      <w:r w:rsidR="00E409CB" w:rsidRPr="001F5904">
        <w:rPr>
          <w:i/>
        </w:rPr>
        <w:t>sport</w:t>
      </w:r>
      <w:r w:rsidR="00E409CB" w:rsidRPr="001F5904">
        <w:t>, 45, p. 18-31.</w:t>
      </w:r>
    </w:p>
    <w:sectPr w:rsidR="00E409CB" w:rsidSect="00D008BB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BB" w:rsidRDefault="002F79BB" w:rsidP="00B73994">
      <w:pPr>
        <w:spacing w:after="0" w:line="240" w:lineRule="auto"/>
      </w:pPr>
      <w:r>
        <w:separator/>
      </w:r>
    </w:p>
  </w:endnote>
  <w:endnote w:type="continuationSeparator" w:id="0">
    <w:p w:rsidR="002F79BB" w:rsidRDefault="002F79BB" w:rsidP="00B7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BB" w:rsidRDefault="002F79BB" w:rsidP="00B73994">
      <w:pPr>
        <w:spacing w:after="0" w:line="240" w:lineRule="auto"/>
      </w:pPr>
      <w:r>
        <w:separator/>
      </w:r>
    </w:p>
  </w:footnote>
  <w:footnote w:type="continuationSeparator" w:id="0">
    <w:p w:rsidR="002F79BB" w:rsidRDefault="002F79BB" w:rsidP="00B7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94" w:rsidRPr="00B73994" w:rsidRDefault="00B73994" w:rsidP="00B73994">
    <w:pPr>
      <w:ind w:left="709"/>
      <w:jc w:val="right"/>
      <w:rPr>
        <w:b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1E98106" wp14:editId="36078857">
          <wp:simplePos x="0" y="0"/>
          <wp:positionH relativeFrom="column">
            <wp:posOffset>-386080</wp:posOffset>
          </wp:positionH>
          <wp:positionV relativeFrom="paragraph">
            <wp:posOffset>-11430</wp:posOffset>
          </wp:positionV>
          <wp:extent cx="2200910" cy="567690"/>
          <wp:effectExtent l="0" t="0" r="8890" b="3810"/>
          <wp:wrapTight wrapText="bothSides">
            <wp:wrapPolygon edited="0">
              <wp:start x="0" y="0"/>
              <wp:lineTo x="0" y="21020"/>
              <wp:lineTo x="21500" y="21020"/>
              <wp:lineTo x="2150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910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3994">
      <w:rPr>
        <w:b/>
        <w:sz w:val="24"/>
        <w:szCs w:val="24"/>
      </w:rPr>
      <w:t>Colloque international « La ville et le sport »</w:t>
    </w:r>
  </w:p>
  <w:p w:rsidR="00B73994" w:rsidRDefault="00B73994" w:rsidP="00B73994">
    <w:pPr>
      <w:ind w:left="709"/>
      <w:jc w:val="right"/>
    </w:pPr>
    <w:r w:rsidRPr="00B73994">
      <w:rPr>
        <w:sz w:val="24"/>
        <w:szCs w:val="24"/>
      </w:rPr>
      <w:t>10-12 mai 2017 - Brest (France)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E84"/>
    <w:multiLevelType w:val="hybridMultilevel"/>
    <w:tmpl w:val="38B29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10936"/>
    <w:multiLevelType w:val="hybridMultilevel"/>
    <w:tmpl w:val="04C4567C"/>
    <w:lvl w:ilvl="0" w:tplc="02BA0B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302BB"/>
    <w:multiLevelType w:val="hybridMultilevel"/>
    <w:tmpl w:val="E474FBC8"/>
    <w:lvl w:ilvl="0" w:tplc="D244130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94"/>
    <w:rsid w:val="000A195D"/>
    <w:rsid w:val="000D3DDC"/>
    <w:rsid w:val="000D4BF9"/>
    <w:rsid w:val="001C2E95"/>
    <w:rsid w:val="001F5904"/>
    <w:rsid w:val="002628EE"/>
    <w:rsid w:val="002A45BA"/>
    <w:rsid w:val="002F79BB"/>
    <w:rsid w:val="003D7573"/>
    <w:rsid w:val="00561191"/>
    <w:rsid w:val="006B5314"/>
    <w:rsid w:val="006D4FC6"/>
    <w:rsid w:val="006F4583"/>
    <w:rsid w:val="00971F9D"/>
    <w:rsid w:val="00997810"/>
    <w:rsid w:val="009A4A37"/>
    <w:rsid w:val="00A31322"/>
    <w:rsid w:val="00B568FC"/>
    <w:rsid w:val="00B73994"/>
    <w:rsid w:val="00D008BB"/>
    <w:rsid w:val="00D81473"/>
    <w:rsid w:val="00E409CB"/>
    <w:rsid w:val="00F9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94"/>
  </w:style>
  <w:style w:type="paragraph" w:styleId="Pieddepage">
    <w:name w:val="footer"/>
    <w:basedOn w:val="Normal"/>
    <w:link w:val="PieddepageCar"/>
    <w:uiPriority w:val="99"/>
    <w:unhideWhenUsed/>
    <w:rsid w:val="00B7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94"/>
  </w:style>
  <w:style w:type="paragraph" w:styleId="Textedebulles">
    <w:name w:val="Balloon Text"/>
    <w:basedOn w:val="Normal"/>
    <w:link w:val="TextedebullesCar"/>
    <w:uiPriority w:val="99"/>
    <w:semiHidden/>
    <w:unhideWhenUsed/>
    <w:rsid w:val="00B7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9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3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94"/>
  </w:style>
  <w:style w:type="paragraph" w:styleId="Pieddepage">
    <w:name w:val="footer"/>
    <w:basedOn w:val="Normal"/>
    <w:link w:val="PieddepageCar"/>
    <w:uiPriority w:val="99"/>
    <w:unhideWhenUsed/>
    <w:rsid w:val="00B7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94"/>
  </w:style>
  <w:style w:type="paragraph" w:styleId="Textedebulles">
    <w:name w:val="Balloon Text"/>
    <w:basedOn w:val="Normal"/>
    <w:link w:val="TextedebullesCar"/>
    <w:uiPriority w:val="99"/>
    <w:semiHidden/>
    <w:unhideWhenUsed/>
    <w:rsid w:val="00B7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9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4497D3-A753-4E19-810C-1614C451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9</cp:revision>
  <dcterms:created xsi:type="dcterms:W3CDTF">2016-06-02T10:11:00Z</dcterms:created>
  <dcterms:modified xsi:type="dcterms:W3CDTF">2016-06-17T18:47:00Z</dcterms:modified>
</cp:coreProperties>
</file>